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B4" w:rsidRPr="00431724" w:rsidRDefault="00580FDA" w:rsidP="00431724">
      <w:pPr>
        <w:jc w:val="center"/>
        <w:rPr>
          <w:b/>
          <w:bCs/>
          <w:sz w:val="36"/>
          <w:szCs w:val="36"/>
        </w:rPr>
      </w:pPr>
      <w:r w:rsidRPr="00431724">
        <w:rPr>
          <w:rFonts w:hint="eastAsia"/>
          <w:b/>
          <w:bCs/>
          <w:sz w:val="36"/>
          <w:szCs w:val="36"/>
        </w:rPr>
        <w:t>理学院学科方向凝练及团队建设</w:t>
      </w:r>
      <w:r w:rsidR="00431724">
        <w:rPr>
          <w:rFonts w:hint="eastAsia"/>
          <w:b/>
          <w:bCs/>
          <w:sz w:val="36"/>
          <w:szCs w:val="36"/>
        </w:rPr>
        <w:t xml:space="preserve"> </w:t>
      </w:r>
    </w:p>
    <w:p w:rsidR="00360E2D" w:rsidRPr="00431724" w:rsidRDefault="00580FDA" w:rsidP="00431724">
      <w:pPr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b/>
          <w:bCs/>
          <w:sz w:val="36"/>
          <w:szCs w:val="36"/>
        </w:rPr>
      </w:pPr>
      <w:r w:rsidRPr="00431724">
        <w:rPr>
          <w:rFonts w:asciiTheme="majorEastAsia" w:eastAsiaTheme="majorEastAsia" w:hAnsiTheme="majorEastAsia" w:hint="eastAsia"/>
          <w:b/>
          <w:bCs/>
          <w:color w:val="323232"/>
          <w:sz w:val="36"/>
          <w:szCs w:val="36"/>
        </w:rPr>
        <w:t>学科名称：数学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80FDA" w:rsidRPr="00B1514F" w:rsidTr="00050ECA">
        <w:trPr>
          <w:trHeight w:val="583"/>
        </w:trPr>
        <w:tc>
          <w:tcPr>
            <w:tcW w:w="8522" w:type="dxa"/>
          </w:tcPr>
          <w:p w:rsidR="00360E2D" w:rsidRPr="00050ECA" w:rsidRDefault="00580FDA" w:rsidP="00050ECA">
            <w:pPr>
              <w:widowControl/>
              <w:spacing w:line="360" w:lineRule="auto"/>
              <w:jc w:val="center"/>
              <w:rPr>
                <w:rFonts w:hAnsi="宋体" w:cs="Times New Roman"/>
                <w:b/>
                <w:bCs/>
                <w:color w:val="0000FF"/>
                <w:sz w:val="28"/>
                <w:szCs w:val="28"/>
              </w:rPr>
            </w:pPr>
            <w:r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1</w:t>
            </w:r>
            <w:r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．代数与组合，带头人：王金华</w:t>
            </w:r>
          </w:p>
        </w:tc>
      </w:tr>
      <w:tr w:rsidR="00580FDA" w:rsidRPr="00B1514F">
        <w:trPr>
          <w:trHeight w:val="1051"/>
        </w:trPr>
        <w:tc>
          <w:tcPr>
            <w:tcW w:w="8522" w:type="dxa"/>
          </w:tcPr>
          <w:p w:rsidR="00360E2D" w:rsidRPr="00B1514F" w:rsidRDefault="00B1514F" w:rsidP="001D5AAF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eastAsia"/>
                <w:b/>
                <w:bCs/>
                <w:sz w:val="28"/>
                <w:szCs w:val="28"/>
              </w:rPr>
              <w:t xml:space="preserve">      </w:t>
            </w:r>
            <w:r w:rsidR="00DD12DC" w:rsidRPr="00B1514F">
              <w:rPr>
                <w:rFonts w:cs="Times New Roman" w:hint="eastAsia"/>
                <w:b/>
                <w:bCs/>
                <w:sz w:val="28"/>
                <w:szCs w:val="28"/>
              </w:rPr>
              <w:t>吕大梅、黄鹏、施静、王占君、林年锋、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DD12DC" w:rsidRPr="00B1514F">
              <w:rPr>
                <w:rFonts w:cs="Times New Roman" w:hint="eastAsia"/>
                <w:b/>
                <w:bCs/>
                <w:sz w:val="28"/>
                <w:szCs w:val="28"/>
              </w:rPr>
              <w:t>徐向红、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 xml:space="preserve">             </w:t>
            </w:r>
            <w:r w:rsidR="00DD12DC" w:rsidRPr="00B1514F">
              <w:rPr>
                <w:rFonts w:cs="Times New Roman" w:hint="eastAsia"/>
                <w:b/>
                <w:bCs/>
                <w:sz w:val="28"/>
                <w:szCs w:val="28"/>
              </w:rPr>
              <w:t>杜</w:t>
            </w:r>
            <w:r w:rsidR="00491851">
              <w:rPr>
                <w:rFonts w:cs="Times New Roman" w:hint="eastAsia"/>
                <w:b/>
                <w:bCs/>
                <w:sz w:val="28"/>
                <w:szCs w:val="28"/>
              </w:rPr>
              <w:t>娟</w:t>
            </w:r>
            <w:r w:rsidR="00DD12DC" w:rsidRPr="00B1514F">
              <w:rPr>
                <w:rFonts w:cs="Times New Roman" w:hint="eastAsia"/>
                <w:b/>
                <w:bCs/>
                <w:sz w:val="28"/>
                <w:szCs w:val="28"/>
              </w:rPr>
              <w:t>、黄建峰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 xml:space="preserve"> 、</w:t>
            </w:r>
            <w:r w:rsidR="00DD12DC" w:rsidRPr="00B1514F">
              <w:rPr>
                <w:rFonts w:cs="Times New Roman" w:hint="eastAsia"/>
                <w:b/>
                <w:bCs/>
                <w:sz w:val="28"/>
                <w:szCs w:val="28"/>
              </w:rPr>
              <w:t>王素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="00DD12DC" w:rsidRPr="00B1514F">
              <w:rPr>
                <w:rFonts w:cs="Times New Roman"/>
                <w:b/>
                <w:bCs/>
                <w:sz w:val="28"/>
                <w:szCs w:val="28"/>
              </w:rPr>
              <w:t>马登举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="00DD12DC" w:rsidRPr="00B1514F">
              <w:rPr>
                <w:rFonts w:cs="Times New Roman"/>
                <w:b/>
                <w:bCs/>
                <w:sz w:val="28"/>
                <w:szCs w:val="28"/>
              </w:rPr>
              <w:t xml:space="preserve"> 于志华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="00DD12DC" w:rsidRPr="00B1514F">
              <w:rPr>
                <w:rFonts w:cs="Times New Roman"/>
                <w:b/>
                <w:bCs/>
                <w:sz w:val="28"/>
                <w:szCs w:val="28"/>
              </w:rPr>
              <w:t>刘晓慧</w:t>
            </w:r>
            <w:bookmarkStart w:id="0" w:name="_GoBack"/>
            <w:bookmarkEnd w:id="0"/>
          </w:p>
        </w:tc>
      </w:tr>
      <w:tr w:rsidR="00580FDA" w:rsidRPr="00B1514F">
        <w:tc>
          <w:tcPr>
            <w:tcW w:w="8522" w:type="dxa"/>
          </w:tcPr>
          <w:p w:rsidR="00360E2D" w:rsidRPr="00050ECA" w:rsidRDefault="00050ECA" w:rsidP="00C80FFC">
            <w:pPr>
              <w:ind w:firstLineChars="600" w:firstLine="1680"/>
              <w:rPr>
                <w:rFonts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FF"/>
                <w:sz w:val="28"/>
                <w:szCs w:val="28"/>
              </w:rPr>
              <w:t>方向</w:t>
            </w:r>
            <w:r w:rsidR="00580FDA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2. </w:t>
            </w:r>
            <w:r w:rsidR="00580FD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偏微分方程，带头人：陈玉娟</w:t>
            </w:r>
          </w:p>
        </w:tc>
      </w:tr>
      <w:tr w:rsidR="00580FDA" w:rsidRPr="00B1514F">
        <w:tc>
          <w:tcPr>
            <w:tcW w:w="8522" w:type="dxa"/>
          </w:tcPr>
          <w:p w:rsidR="00B1514F" w:rsidRDefault="00DD12DC" w:rsidP="00050ECA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陆海华、殷容、钟光胜、张艳、徐莉、</w:t>
            </w:r>
          </w:p>
          <w:p w:rsidR="00360E2D" w:rsidRPr="00B1514F" w:rsidRDefault="00DD12DC" w:rsidP="00050ECA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缪雪晴</w:t>
            </w:r>
            <w:r w:rsidR="00B1514F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郁胜旗</w:t>
            </w:r>
            <w:r w:rsidR="00440FAA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陈莉</w:t>
            </w:r>
            <w:r w:rsidR="00440FAA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/>
                <w:b/>
                <w:bCs/>
                <w:sz w:val="28"/>
                <w:szCs w:val="28"/>
              </w:rPr>
              <w:t xml:space="preserve"> 唐秋林</w:t>
            </w:r>
            <w:r w:rsidR="009435F5">
              <w:rPr>
                <w:rFonts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360E2D" w:rsidRPr="00B1514F" w:rsidRDefault="00360E2D" w:rsidP="00B1514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580FDA" w:rsidRPr="00B1514F">
        <w:tc>
          <w:tcPr>
            <w:tcW w:w="8522" w:type="dxa"/>
          </w:tcPr>
          <w:p w:rsidR="00360E2D" w:rsidRPr="00050ECA" w:rsidRDefault="00050ECA" w:rsidP="00C80FFC">
            <w:pPr>
              <w:widowControl/>
              <w:spacing w:line="360" w:lineRule="auto"/>
              <w:ind w:firstLineChars="600" w:firstLine="1680"/>
              <w:rPr>
                <w:rFonts w:hAnsi="宋体" w:cs="Times New Roman"/>
                <w:b/>
                <w:bCs/>
                <w:color w:val="0000FF"/>
                <w:sz w:val="28"/>
                <w:szCs w:val="28"/>
              </w:rPr>
            </w:pPr>
            <w:r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方向</w:t>
            </w:r>
            <w:r w:rsidR="00580FDA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3. </w:t>
            </w:r>
            <w:r w:rsidR="00580FD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运筹与控制，带头人：高岩波</w:t>
            </w:r>
            <w:r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580FDA" w:rsidRPr="00B1514F">
        <w:tc>
          <w:tcPr>
            <w:tcW w:w="8522" w:type="dxa"/>
          </w:tcPr>
          <w:p w:rsidR="00502AEF" w:rsidRDefault="008E2696" w:rsidP="00050ECA">
            <w:pPr>
              <w:widowControl/>
              <w:adjustRightInd w:val="0"/>
              <w:snapToGrid w:val="0"/>
              <w:ind w:firstLineChars="600" w:firstLine="1680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 xml:space="preserve"> </w:t>
            </w:r>
            <w:r w:rsidR="00502AE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 xml:space="preserve">   </w:t>
            </w:r>
            <w:r w:rsidR="00DD12DC"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余跃、汤红吉、</w:t>
            </w:r>
            <w:r w:rsidR="00502AEF" w:rsidRPr="00502AE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张晖、赵敏</w:t>
            </w:r>
            <w:r w:rsidR="00502AE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</w:p>
          <w:p w:rsidR="00360E2D" w:rsidRDefault="00DD12DC" w:rsidP="00050ECA">
            <w:pPr>
              <w:widowControl/>
              <w:adjustRightInd w:val="0"/>
              <w:snapToGrid w:val="0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于霞、蒋巧云、</w:t>
            </w:r>
            <w:proofErr w:type="gramStart"/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袁</w:t>
            </w:r>
            <w:proofErr w:type="gramEnd"/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邢华、</w:t>
            </w:r>
            <w:r w:rsidR="00502AEF" w:rsidRPr="00502AEF"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  <w:t>严冬梅</w:t>
            </w:r>
            <w:r w:rsidR="00E17A7C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E17A7C" w:rsidRPr="00E17A7C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林道荣、王建宏</w:t>
            </w:r>
            <w:r w:rsidR="00E17A7C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E17A7C" w:rsidRPr="00E17A7C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孙建平</w:t>
            </w:r>
          </w:p>
          <w:p w:rsidR="009435F5" w:rsidRPr="00B1514F" w:rsidRDefault="009435F5" w:rsidP="00502AEF">
            <w:pPr>
              <w:widowControl/>
              <w:spacing w:line="360" w:lineRule="auto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</w:p>
        </w:tc>
      </w:tr>
      <w:tr w:rsidR="00580FDA" w:rsidRPr="00B1514F" w:rsidTr="009435F5">
        <w:trPr>
          <w:trHeight w:val="595"/>
        </w:trPr>
        <w:tc>
          <w:tcPr>
            <w:tcW w:w="8522" w:type="dxa"/>
          </w:tcPr>
          <w:p w:rsidR="00360E2D" w:rsidRPr="00050ECA" w:rsidRDefault="00050ECA">
            <w:pPr>
              <w:widowControl/>
              <w:spacing w:line="360" w:lineRule="auto"/>
              <w:jc w:val="center"/>
              <w:rPr>
                <w:rFonts w:hAnsi="宋体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FF"/>
                <w:sz w:val="28"/>
                <w:szCs w:val="28"/>
              </w:rPr>
              <w:t>方向</w:t>
            </w:r>
            <w:r w:rsidR="00580FDA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4. </w:t>
            </w:r>
            <w:r w:rsidR="00580FD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分析理论及其应用，带头人：</w:t>
            </w:r>
            <w:r w:rsidR="00E24097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丁卫、</w:t>
            </w:r>
            <w:r w:rsidR="00580FD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王林峰</w:t>
            </w:r>
          </w:p>
        </w:tc>
      </w:tr>
      <w:tr w:rsidR="00580FDA" w:rsidRPr="00B1514F" w:rsidTr="00502AEF">
        <w:trPr>
          <w:trHeight w:val="898"/>
        </w:trPr>
        <w:tc>
          <w:tcPr>
            <w:tcW w:w="8522" w:type="dxa"/>
          </w:tcPr>
          <w:p w:rsidR="00360E2D" w:rsidRPr="00B1514F" w:rsidRDefault="00576EFB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沈亚良、龚海萍、薛莲</w:t>
            </w:r>
            <w:r w:rsidR="001D5AAF">
              <w:rPr>
                <w:rFonts w:cs="Times New Roman" w:hint="eastAsia"/>
                <w:b/>
                <w:bCs/>
                <w:sz w:val="28"/>
                <w:szCs w:val="28"/>
              </w:rPr>
              <w:t xml:space="preserve"> 、</w:t>
            </w:r>
            <w:r w:rsidR="001D5AAF" w:rsidRPr="001D5AAF">
              <w:rPr>
                <w:rFonts w:cs="Times New Roman" w:hint="eastAsia"/>
                <w:b/>
                <w:bCs/>
                <w:sz w:val="28"/>
                <w:szCs w:val="28"/>
              </w:rPr>
              <w:t>秦大康</w:t>
            </w:r>
          </w:p>
          <w:p w:rsidR="00360E2D" w:rsidRPr="00B1514F" w:rsidRDefault="00360E2D" w:rsidP="00B1514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580FDA" w:rsidRPr="00B1514F" w:rsidTr="009435F5">
        <w:trPr>
          <w:trHeight w:val="692"/>
        </w:trPr>
        <w:tc>
          <w:tcPr>
            <w:tcW w:w="8522" w:type="dxa"/>
          </w:tcPr>
          <w:p w:rsidR="00360E2D" w:rsidRPr="00050ECA" w:rsidRDefault="00050ECA" w:rsidP="00C80FFC">
            <w:pPr>
              <w:widowControl/>
              <w:spacing w:line="360" w:lineRule="auto"/>
              <w:ind w:firstLineChars="600" w:firstLine="1680"/>
              <w:rPr>
                <w:rFonts w:hAnsi="宋体"/>
                <w:b/>
                <w:bCs/>
                <w:color w:val="0000FF"/>
                <w:sz w:val="28"/>
                <w:szCs w:val="28"/>
              </w:rPr>
            </w:pPr>
            <w:r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方向</w:t>
            </w:r>
            <w:r w:rsidR="00580FDA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5</w:t>
            </w:r>
            <w:r w:rsidR="00580FD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．统计及其应用，带头人：赵为华</w:t>
            </w:r>
          </w:p>
        </w:tc>
      </w:tr>
      <w:tr w:rsidR="00B1514F" w:rsidRPr="00B1514F" w:rsidTr="00050ECA">
        <w:trPr>
          <w:trHeight w:val="1273"/>
        </w:trPr>
        <w:tc>
          <w:tcPr>
            <w:tcW w:w="8522" w:type="dxa"/>
          </w:tcPr>
          <w:p w:rsidR="00C80FFC" w:rsidRDefault="00C80FFC" w:rsidP="00050ECA"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 xml:space="preserve">           </w:t>
            </w:r>
            <w:r w:rsidR="00826EE6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郭晓君、</w:t>
            </w:r>
            <w:r w:rsidR="00B1514F"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于长俊</w:t>
            </w:r>
            <w:r w:rsidR="00050EC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B1514F"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>金晶亮</w:t>
            </w:r>
            <w:r w:rsidR="00440FA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B1514F"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>郭畅</w:t>
            </w:r>
            <w:r w:rsidR="00440FA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B1514F"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>王晓燕</w:t>
            </w:r>
            <w:r w:rsidR="00440FA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B1514F"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>陆志峰</w:t>
            </w:r>
            <w:r w:rsidR="00440FA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、</w:t>
            </w:r>
            <w:r w:rsidR="00B1514F"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 xml:space="preserve">  </w:t>
            </w:r>
          </w:p>
          <w:p w:rsidR="00B1514F" w:rsidRPr="00B1514F" w:rsidRDefault="00B1514F" w:rsidP="00050ECA"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>石建</w:t>
            </w:r>
            <w:r w:rsidR="00440FA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、</w:t>
            </w:r>
            <w:r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 xml:space="preserve"> 邓英东</w:t>
            </w:r>
          </w:p>
        </w:tc>
      </w:tr>
      <w:tr w:rsidR="00580FDA" w:rsidRPr="00B1514F" w:rsidTr="00B1514F">
        <w:trPr>
          <w:trHeight w:val="820"/>
        </w:trPr>
        <w:tc>
          <w:tcPr>
            <w:tcW w:w="8522" w:type="dxa"/>
          </w:tcPr>
          <w:p w:rsidR="00360E2D" w:rsidRPr="00050ECA" w:rsidRDefault="006C0578" w:rsidP="00B70CE4">
            <w:pPr>
              <w:widowControl/>
              <w:spacing w:line="360" w:lineRule="auto"/>
              <w:rPr>
                <w:rFonts w:hAnsi="宋体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 xml:space="preserve">        </w:t>
            </w:r>
            <w:r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 xml:space="preserve">    </w:t>
            </w:r>
            <w:r w:rsid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="00B70CE4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6</w:t>
            </w:r>
            <w:r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.  科学计算及其应用，带头人：江山</w:t>
            </w:r>
          </w:p>
        </w:tc>
      </w:tr>
      <w:tr w:rsidR="00580FDA" w:rsidRPr="00B1514F">
        <w:tc>
          <w:tcPr>
            <w:tcW w:w="8522" w:type="dxa"/>
          </w:tcPr>
          <w:p w:rsidR="00360E2D" w:rsidRPr="00B1514F" w:rsidRDefault="006C0578" w:rsidP="00C62192">
            <w:pPr>
              <w:widowControl/>
              <w:spacing w:line="360" w:lineRule="auto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周小建</w:t>
            </w:r>
            <w:r w:rsidR="00C62192"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徐相建</w:t>
            </w:r>
            <w:r w:rsidR="00C62192"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吴梅君</w:t>
            </w:r>
            <w:r w:rsidR="00C62192"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孙林</w:t>
            </w:r>
            <w:proofErr w:type="gramStart"/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林</w:t>
            </w:r>
            <w:proofErr w:type="gramEnd"/>
            <w:r w:rsidR="00050ECA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 xml:space="preserve"> </w:t>
            </w:r>
          </w:p>
          <w:p w:rsidR="00360E2D" w:rsidRPr="00B1514F" w:rsidRDefault="00360E2D">
            <w:pPr>
              <w:widowControl/>
              <w:spacing w:line="360" w:lineRule="auto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</w:p>
        </w:tc>
      </w:tr>
      <w:tr w:rsidR="00580FDA" w:rsidRPr="00B1514F">
        <w:tc>
          <w:tcPr>
            <w:tcW w:w="8522" w:type="dxa"/>
          </w:tcPr>
          <w:p w:rsidR="00360E2D" w:rsidRPr="00050ECA" w:rsidRDefault="00050ECA" w:rsidP="009435F5">
            <w:pPr>
              <w:widowControl/>
              <w:spacing w:line="360" w:lineRule="auto"/>
              <w:ind w:firstLineChars="600" w:firstLine="1680"/>
              <w:rPr>
                <w:rFonts w:hAnsi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lastRenderedPageBreak/>
              <w:t>方向</w:t>
            </w:r>
            <w:r w:rsidR="00B70CE4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7</w:t>
            </w:r>
            <w:r w:rsidR="00580FDA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.  </w:t>
            </w:r>
            <w:r w:rsidR="00576EFB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数学模型及应用，带头人：瞿波</w:t>
            </w:r>
            <w:r w:rsidR="00580FDA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  </w:t>
            </w:r>
          </w:p>
        </w:tc>
      </w:tr>
      <w:tr w:rsidR="008E2696" w:rsidRPr="00B1514F">
        <w:tc>
          <w:tcPr>
            <w:tcW w:w="8522" w:type="dxa"/>
          </w:tcPr>
          <w:p w:rsidR="008E2696" w:rsidRDefault="008E2696" w:rsidP="00050ECA">
            <w:pPr>
              <w:ind w:firstLineChars="800" w:firstLine="2240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陆志峰、施静、冯颖凌、刘玉梅</w:t>
            </w:r>
          </w:p>
          <w:p w:rsidR="00050ECA" w:rsidRPr="00B1514F" w:rsidRDefault="00050ECA" w:rsidP="00050ECA">
            <w:pPr>
              <w:ind w:firstLineChars="800" w:firstLine="2240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</w:p>
        </w:tc>
      </w:tr>
      <w:tr w:rsidR="00580FDA" w:rsidRPr="00B1514F" w:rsidTr="009435F5">
        <w:trPr>
          <w:trHeight w:val="550"/>
        </w:trPr>
        <w:tc>
          <w:tcPr>
            <w:tcW w:w="8522" w:type="dxa"/>
          </w:tcPr>
          <w:p w:rsidR="00B96104" w:rsidRPr="00050ECA" w:rsidRDefault="00050ECA" w:rsidP="009435F5">
            <w:pPr>
              <w:widowControl/>
              <w:spacing w:line="360" w:lineRule="auto"/>
              <w:ind w:firstLineChars="600" w:firstLine="1680"/>
              <w:rPr>
                <w:rFonts w:hAnsi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="00B70CE4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8</w:t>
            </w:r>
            <w:r w:rsidR="00B465AB"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.  群与代数表示，带头人：罗秀花  </w:t>
            </w:r>
          </w:p>
        </w:tc>
      </w:tr>
      <w:tr w:rsidR="00576EFB" w:rsidRPr="00B1514F" w:rsidTr="00B1514F">
        <w:trPr>
          <w:trHeight w:val="1107"/>
        </w:trPr>
        <w:tc>
          <w:tcPr>
            <w:tcW w:w="8522" w:type="dxa"/>
          </w:tcPr>
          <w:p w:rsidR="00576EFB" w:rsidRPr="00B1514F" w:rsidRDefault="00B465AB" w:rsidP="00613049"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张庆亮、龚律、居腾霞</w:t>
            </w:r>
          </w:p>
        </w:tc>
      </w:tr>
      <w:tr w:rsidR="00576EFB" w:rsidRPr="00B1514F" w:rsidTr="009435F5">
        <w:trPr>
          <w:trHeight w:val="774"/>
        </w:trPr>
        <w:tc>
          <w:tcPr>
            <w:tcW w:w="8522" w:type="dxa"/>
          </w:tcPr>
          <w:p w:rsidR="00576EFB" w:rsidRPr="00050ECA" w:rsidRDefault="00B465AB" w:rsidP="00050ECA"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color w:val="0000FF"/>
                <w:sz w:val="28"/>
                <w:szCs w:val="28"/>
              </w:rPr>
            </w:pPr>
            <w:r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 xml:space="preserve">  </w:t>
            </w:r>
            <w:r w:rsidR="00C80FFC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 xml:space="preserve"> </w:t>
            </w:r>
            <w:r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 xml:space="preserve"> </w:t>
            </w:r>
            <w:r w:rsidR="00050EC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="00B70CE4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9</w:t>
            </w:r>
            <w:r w:rsidR="00050EC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 xml:space="preserve">. </w:t>
            </w:r>
            <w:r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数学课程与教学论</w:t>
            </w:r>
            <w:r w:rsidR="00C80FFC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，</w:t>
            </w:r>
            <w:r w:rsidRPr="00050ECA">
              <w:rPr>
                <w:rFonts w:hAnsi="宋体"/>
                <w:b/>
                <w:bCs/>
                <w:color w:val="0000FF"/>
                <w:sz w:val="28"/>
                <w:szCs w:val="28"/>
              </w:rPr>
              <w:t>带头人：钟志华</w:t>
            </w:r>
            <w:r w:rsidR="00050ECA" w:rsidRPr="00050ECA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576EFB" w:rsidRPr="00B1514F" w:rsidTr="009435F5">
        <w:trPr>
          <w:trHeight w:val="1267"/>
        </w:trPr>
        <w:tc>
          <w:tcPr>
            <w:tcW w:w="8522" w:type="dxa"/>
          </w:tcPr>
          <w:p w:rsidR="00B465AB" w:rsidRPr="00B1514F" w:rsidRDefault="00B465AB" w:rsidP="00431724"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>刘凯峰、周美玲</w:t>
            </w:r>
            <w:r w:rsidRPr="00B1514F">
              <w:rPr>
                <w:rFonts w:hAnsi="宋体"/>
                <w:b/>
                <w:bCs/>
                <w:color w:val="323232"/>
                <w:sz w:val="28"/>
                <w:szCs w:val="28"/>
              </w:rPr>
              <w:t>.</w:t>
            </w:r>
          </w:p>
          <w:p w:rsidR="00576EFB" w:rsidRPr="00B1514F" w:rsidRDefault="00576EFB" w:rsidP="00B465AB">
            <w:pPr>
              <w:widowControl/>
              <w:spacing w:line="360" w:lineRule="auto"/>
              <w:jc w:val="center"/>
              <w:rPr>
                <w:rFonts w:hAnsi="宋体"/>
                <w:b/>
                <w:bCs/>
                <w:color w:val="323232"/>
                <w:sz w:val="28"/>
                <w:szCs w:val="28"/>
              </w:rPr>
            </w:pPr>
          </w:p>
        </w:tc>
      </w:tr>
    </w:tbl>
    <w:p w:rsidR="00B465AB" w:rsidRDefault="00B465AB">
      <w:pPr>
        <w:jc w:val="center"/>
        <w:rPr>
          <w:b/>
          <w:bCs/>
          <w:sz w:val="28"/>
          <w:szCs w:val="28"/>
        </w:rPr>
      </w:pPr>
    </w:p>
    <w:p w:rsidR="009435F5" w:rsidRDefault="009435F5">
      <w:pPr>
        <w:jc w:val="center"/>
        <w:rPr>
          <w:b/>
          <w:bCs/>
          <w:sz w:val="28"/>
          <w:szCs w:val="28"/>
        </w:rPr>
      </w:pPr>
    </w:p>
    <w:p w:rsidR="00EE56B4" w:rsidRDefault="00EE56B4">
      <w:pPr>
        <w:jc w:val="center"/>
        <w:rPr>
          <w:b/>
          <w:bCs/>
          <w:sz w:val="28"/>
          <w:szCs w:val="28"/>
        </w:rPr>
      </w:pPr>
    </w:p>
    <w:p w:rsidR="00EE56B4" w:rsidRDefault="00EE56B4">
      <w:pPr>
        <w:jc w:val="center"/>
        <w:rPr>
          <w:b/>
          <w:bCs/>
          <w:sz w:val="28"/>
          <w:szCs w:val="28"/>
        </w:rPr>
      </w:pPr>
    </w:p>
    <w:p w:rsidR="00EE56B4" w:rsidRDefault="00EE56B4">
      <w:pPr>
        <w:jc w:val="center"/>
        <w:rPr>
          <w:b/>
          <w:bCs/>
          <w:sz w:val="28"/>
          <w:szCs w:val="28"/>
        </w:rPr>
      </w:pPr>
    </w:p>
    <w:p w:rsidR="00EE56B4" w:rsidRDefault="00EE56B4">
      <w:pPr>
        <w:jc w:val="center"/>
        <w:rPr>
          <w:b/>
          <w:bCs/>
          <w:sz w:val="28"/>
          <w:szCs w:val="28"/>
        </w:rPr>
      </w:pPr>
    </w:p>
    <w:p w:rsidR="00EE56B4" w:rsidRDefault="00EE56B4">
      <w:pPr>
        <w:jc w:val="center"/>
        <w:rPr>
          <w:b/>
          <w:bCs/>
          <w:sz w:val="28"/>
          <w:szCs w:val="28"/>
        </w:rPr>
      </w:pPr>
    </w:p>
    <w:p w:rsidR="00EE56B4" w:rsidRDefault="00EE56B4">
      <w:pPr>
        <w:jc w:val="center"/>
        <w:rPr>
          <w:b/>
          <w:bCs/>
          <w:sz w:val="28"/>
          <w:szCs w:val="28"/>
        </w:rPr>
      </w:pPr>
    </w:p>
    <w:p w:rsidR="009435F5" w:rsidRDefault="009435F5">
      <w:pPr>
        <w:jc w:val="center"/>
        <w:rPr>
          <w:b/>
          <w:bCs/>
          <w:sz w:val="28"/>
          <w:szCs w:val="28"/>
        </w:rPr>
      </w:pPr>
    </w:p>
    <w:p w:rsidR="009435F5" w:rsidRDefault="009435F5">
      <w:pPr>
        <w:jc w:val="center"/>
        <w:rPr>
          <w:b/>
          <w:bCs/>
          <w:sz w:val="28"/>
          <w:szCs w:val="28"/>
        </w:rPr>
      </w:pPr>
    </w:p>
    <w:p w:rsidR="007A7468" w:rsidRDefault="007A7468">
      <w:pPr>
        <w:jc w:val="center"/>
        <w:rPr>
          <w:b/>
          <w:bCs/>
          <w:sz w:val="28"/>
          <w:szCs w:val="28"/>
        </w:rPr>
      </w:pPr>
    </w:p>
    <w:p w:rsidR="00431724" w:rsidRDefault="00431724">
      <w:pPr>
        <w:jc w:val="center"/>
        <w:rPr>
          <w:b/>
          <w:bCs/>
          <w:sz w:val="28"/>
          <w:szCs w:val="28"/>
        </w:rPr>
      </w:pPr>
    </w:p>
    <w:p w:rsidR="007A7468" w:rsidRDefault="007A7468">
      <w:pPr>
        <w:jc w:val="center"/>
        <w:rPr>
          <w:b/>
          <w:bCs/>
          <w:sz w:val="28"/>
          <w:szCs w:val="28"/>
        </w:rPr>
      </w:pPr>
    </w:p>
    <w:p w:rsidR="00B1514F" w:rsidRPr="00431724" w:rsidRDefault="00580FDA" w:rsidP="009435F5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431724"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学科名称：物理</w:t>
      </w:r>
      <w:r w:rsidR="00431724">
        <w:rPr>
          <w:rFonts w:asciiTheme="minorEastAsia" w:eastAsiaTheme="minorEastAsia" w:hAnsiTheme="minorEastAsia" w:hint="eastAsia"/>
          <w:b/>
          <w:bCs/>
          <w:sz w:val="36"/>
          <w:szCs w:val="36"/>
        </w:rPr>
        <w:t>学</w:t>
      </w:r>
    </w:p>
    <w:p w:rsidR="009435F5" w:rsidRPr="009435F5" w:rsidRDefault="009435F5" w:rsidP="009435F5">
      <w:pPr>
        <w:jc w:val="center"/>
        <w:rPr>
          <w:b/>
          <w:bCs/>
          <w:sz w:val="44"/>
          <w:szCs w:val="4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80FDA" w:rsidRPr="00B1514F" w:rsidTr="009435F5">
        <w:trPr>
          <w:trHeight w:val="867"/>
        </w:trPr>
        <w:tc>
          <w:tcPr>
            <w:tcW w:w="8522" w:type="dxa"/>
          </w:tcPr>
          <w:p w:rsidR="00360E2D" w:rsidRPr="009435F5" w:rsidRDefault="00580FDA" w:rsidP="00B96104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FF"/>
                <w:sz w:val="28"/>
                <w:szCs w:val="28"/>
              </w:rPr>
            </w:pP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Pr="009435F5">
              <w:rPr>
                <w:b/>
                <w:bCs/>
                <w:color w:val="0000FF"/>
                <w:sz w:val="28"/>
                <w:szCs w:val="28"/>
              </w:rPr>
              <w:t>1</w:t>
            </w: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：纳米光学及应用、光功能材料及器件</w:t>
            </w:r>
            <w:r w:rsidRPr="009435F5">
              <w:rPr>
                <w:b/>
                <w:bCs/>
                <w:color w:val="0000FF"/>
                <w:sz w:val="28"/>
                <w:szCs w:val="28"/>
              </w:rPr>
              <w:t xml:space="preserve">  </w:t>
            </w:r>
          </w:p>
          <w:p w:rsidR="00360E2D" w:rsidRPr="00B1514F" w:rsidRDefault="00580FDA" w:rsidP="00B96104">
            <w:pPr>
              <w:widowControl/>
              <w:adjustRightInd w:val="0"/>
              <w:snapToGrid w:val="0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  <w:r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带头人：</w:t>
            </w:r>
            <w:proofErr w:type="gramStart"/>
            <w:r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方靖淮</w:t>
            </w:r>
            <w:proofErr w:type="gramEnd"/>
            <w:r w:rsidRPr="009435F5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580FDA" w:rsidRPr="00B1514F">
        <w:trPr>
          <w:trHeight w:val="1051"/>
        </w:trPr>
        <w:tc>
          <w:tcPr>
            <w:tcW w:w="8522" w:type="dxa"/>
          </w:tcPr>
          <w:p w:rsidR="00360E2D" w:rsidRPr="009435F5" w:rsidRDefault="00C97777" w:rsidP="009435F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8"/>
                <w:szCs w:val="28"/>
              </w:rPr>
            </w:pPr>
            <w:proofErr w:type="gramStart"/>
            <w:r w:rsidRPr="009435F5">
              <w:rPr>
                <w:rFonts w:asciiTheme="minorEastAsia" w:eastAsiaTheme="minorEastAsia" w:hAnsiTheme="minorEastAsia" w:cs="Times New Roman" w:hint="eastAsia"/>
                <w:b/>
                <w:bCs/>
                <w:sz w:val="28"/>
                <w:szCs w:val="28"/>
              </w:rPr>
              <w:t>成鸣飞</w:t>
            </w:r>
            <w:proofErr w:type="gramEnd"/>
            <w:r w:rsidRPr="009435F5">
              <w:rPr>
                <w:rFonts w:asciiTheme="minorEastAsia" w:eastAsiaTheme="minorEastAsia" w:hAnsiTheme="minorEastAsia" w:cs="Times New Roman" w:hint="eastAsia"/>
                <w:b/>
                <w:bCs/>
                <w:sz w:val="28"/>
                <w:szCs w:val="28"/>
              </w:rPr>
              <w:t>，袁莉，解霞，许美凤，林小燕、宋国华、王超男、施建珍、金永龙、许田、金艳云、范</w:t>
            </w:r>
            <w:r w:rsidR="00440FAA" w:rsidRPr="009435F5">
              <w:rPr>
                <w:rFonts w:asciiTheme="minorEastAsia" w:eastAsiaTheme="minorEastAsia" w:hAnsiTheme="minorEastAsia" w:cs="Times New Roman" w:hint="eastAsia"/>
                <w:b/>
                <w:bCs/>
                <w:sz w:val="28"/>
                <w:szCs w:val="28"/>
              </w:rPr>
              <w:t>利</w:t>
            </w:r>
            <w:r w:rsidRPr="009435F5">
              <w:rPr>
                <w:rFonts w:asciiTheme="minorEastAsia" w:eastAsiaTheme="minorEastAsia" w:hAnsiTheme="minorEastAsia" w:cs="Times New Roman" w:hint="eastAsia"/>
                <w:b/>
                <w:bCs/>
                <w:sz w:val="28"/>
                <w:szCs w:val="28"/>
              </w:rPr>
              <w:t>平、史晶晶</w:t>
            </w:r>
            <w:r w:rsidR="009435F5" w:rsidRPr="009435F5">
              <w:rPr>
                <w:rFonts w:asciiTheme="minorEastAsia" w:eastAsiaTheme="minorEastAsia" w:hAnsiTheme="minorEastAsia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360E2D" w:rsidRPr="00B1514F" w:rsidRDefault="00360E2D" w:rsidP="009435F5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580FDA" w:rsidRPr="00B1514F" w:rsidTr="00050ECA">
        <w:trPr>
          <w:trHeight w:val="756"/>
        </w:trPr>
        <w:tc>
          <w:tcPr>
            <w:tcW w:w="8522" w:type="dxa"/>
          </w:tcPr>
          <w:p w:rsidR="00360E2D" w:rsidRPr="009435F5" w:rsidRDefault="00580FDA" w:rsidP="00B96104">
            <w:pPr>
              <w:adjustRightInd w:val="0"/>
              <w:snapToGrid w:val="0"/>
              <w:jc w:val="center"/>
              <w:rPr>
                <w:rFonts w:hAnsi="宋体" w:cs="Times New Roman"/>
                <w:b/>
                <w:bCs/>
                <w:color w:val="0000FF"/>
                <w:sz w:val="28"/>
                <w:szCs w:val="28"/>
              </w:rPr>
            </w:pP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Pr="009435F5">
              <w:rPr>
                <w:b/>
                <w:bCs/>
                <w:color w:val="0000FF"/>
                <w:sz w:val="28"/>
                <w:szCs w:val="28"/>
              </w:rPr>
              <w:t>2</w:t>
            </w: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：</w:t>
            </w:r>
            <w:r w:rsidR="00B96104"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新</w:t>
            </w: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材料计算与结构设计</w:t>
            </w:r>
            <w:r w:rsidRPr="009435F5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360E2D" w:rsidRPr="00B1514F" w:rsidRDefault="00580FDA" w:rsidP="00B96104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带头人：仲崇贵</w:t>
            </w:r>
            <w:r w:rsidRPr="009435F5">
              <w:rPr>
                <w:rFonts w:hAnsi="宋体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580FDA" w:rsidRPr="00B1514F">
        <w:tc>
          <w:tcPr>
            <w:tcW w:w="8522" w:type="dxa"/>
          </w:tcPr>
          <w:p w:rsidR="00360E2D" w:rsidRDefault="00C97777" w:rsidP="009435F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渠莉华、闵意、周朋霞、刘勇、罗礼进</w:t>
            </w:r>
            <w:r w:rsidR="00440FAA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李祥彪</w:t>
            </w:r>
            <w:r w:rsidR="009435F5">
              <w:rPr>
                <w:rFonts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9435F5" w:rsidRPr="00B1514F" w:rsidRDefault="009435F5" w:rsidP="009435F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580FDA" w:rsidRPr="00B1514F" w:rsidTr="00050ECA">
        <w:trPr>
          <w:trHeight w:val="856"/>
        </w:trPr>
        <w:tc>
          <w:tcPr>
            <w:tcW w:w="8522" w:type="dxa"/>
          </w:tcPr>
          <w:p w:rsidR="00360E2D" w:rsidRPr="009435F5" w:rsidRDefault="00580FDA" w:rsidP="00B9610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="001A0669"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3</w:t>
            </w:r>
            <w:r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：</w:t>
            </w: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原子分子物理</w:t>
            </w:r>
            <w:r w:rsidRPr="009435F5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360E2D" w:rsidRPr="00B1514F" w:rsidRDefault="00580FDA" w:rsidP="00B96104">
            <w:pPr>
              <w:widowControl/>
              <w:adjustRightInd w:val="0"/>
              <w:snapToGrid w:val="0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带头人：杨晓华</w:t>
            </w:r>
          </w:p>
        </w:tc>
      </w:tr>
      <w:tr w:rsidR="00580FDA" w:rsidRPr="00B1514F">
        <w:tc>
          <w:tcPr>
            <w:tcW w:w="8522" w:type="dxa"/>
          </w:tcPr>
          <w:p w:rsidR="00360E2D" w:rsidRPr="00B1514F" w:rsidRDefault="00C97777" w:rsidP="009435F5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邵旭萍</w:t>
            </w:r>
            <w:r w:rsidR="00440FAA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徐淑武</w:t>
            </w:r>
            <w:r w:rsidR="00440FAA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、</w:t>
            </w:r>
            <w:r w:rsidRPr="00B1514F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>黄云霞、董晓燕</w:t>
            </w:r>
            <w:r w:rsidR="00050ECA">
              <w:rPr>
                <w:rFonts w:hAnsi="宋体" w:cs="Times New Roman" w:hint="eastAsia"/>
                <w:b/>
                <w:bCs/>
                <w:color w:val="323232"/>
                <w:sz w:val="28"/>
                <w:szCs w:val="28"/>
              </w:rPr>
              <w:t xml:space="preserve"> </w:t>
            </w:r>
          </w:p>
          <w:p w:rsidR="00360E2D" w:rsidRPr="00B1514F" w:rsidRDefault="00360E2D" w:rsidP="00B1514F">
            <w:pPr>
              <w:widowControl/>
              <w:spacing w:line="360" w:lineRule="auto"/>
              <w:rPr>
                <w:rFonts w:hAnsi="宋体" w:cs="Times New Roman"/>
                <w:b/>
                <w:bCs/>
                <w:color w:val="323232"/>
                <w:sz w:val="28"/>
                <w:szCs w:val="28"/>
              </w:rPr>
            </w:pPr>
          </w:p>
        </w:tc>
      </w:tr>
      <w:tr w:rsidR="00580FDA" w:rsidRPr="00B1514F" w:rsidTr="00050ECA">
        <w:trPr>
          <w:trHeight w:val="800"/>
        </w:trPr>
        <w:tc>
          <w:tcPr>
            <w:tcW w:w="8522" w:type="dxa"/>
          </w:tcPr>
          <w:p w:rsidR="001A0669" w:rsidRPr="009435F5" w:rsidRDefault="001A0669" w:rsidP="001A0669"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FF"/>
                <w:sz w:val="28"/>
                <w:szCs w:val="28"/>
              </w:rPr>
            </w:pP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方向4</w:t>
            </w:r>
            <w:r w:rsidRPr="009435F5">
              <w:rPr>
                <w:b/>
                <w:bCs/>
                <w:color w:val="0000FF"/>
                <w:sz w:val="28"/>
                <w:szCs w:val="28"/>
              </w:rPr>
              <w:t xml:space="preserve">. </w:t>
            </w: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超导、磁性与量子输运理论</w:t>
            </w:r>
            <w:r w:rsidR="00050ECA">
              <w:rPr>
                <w:rFonts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360E2D" w:rsidRPr="00B1514F" w:rsidRDefault="001A0669" w:rsidP="00B96104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带头人：董正超</w:t>
            </w:r>
            <w:r w:rsidR="007A7468">
              <w:rPr>
                <w:rFonts w:hint="eastAsia"/>
                <w:b/>
                <w:bCs/>
                <w:color w:val="0000FF"/>
                <w:sz w:val="28"/>
                <w:szCs w:val="28"/>
              </w:rPr>
              <w:t>、彭菊</w:t>
            </w:r>
            <w:r w:rsidR="00EE56B4">
              <w:rPr>
                <w:rFonts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580FDA" w:rsidRPr="00B1514F">
        <w:tc>
          <w:tcPr>
            <w:tcW w:w="8522" w:type="dxa"/>
          </w:tcPr>
          <w:p w:rsidR="00360E2D" w:rsidRPr="00B1514F" w:rsidRDefault="00C9777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彭菊</w:t>
            </w:r>
            <w:r w:rsidR="00440FAA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陈翠萍</w:t>
            </w:r>
            <w:r w:rsidR="00440FAA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姚力</w:t>
            </w:r>
            <w:r w:rsidR="00440FAA"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杨培培</w:t>
            </w:r>
            <w:r w:rsidR="008718AF">
              <w:rPr>
                <w:rFonts w:cs="Times New Roman" w:hint="eastAsia"/>
                <w:b/>
                <w:bCs/>
                <w:sz w:val="28"/>
                <w:szCs w:val="28"/>
              </w:rPr>
              <w:t>、赵志云、李剑锋</w:t>
            </w:r>
            <w:r w:rsidR="00050ECA">
              <w:rPr>
                <w:rFonts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360E2D" w:rsidRPr="00B1514F" w:rsidRDefault="00360E2D" w:rsidP="009435F5">
            <w:pPr>
              <w:adjustRightInd w:val="0"/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580FDA" w:rsidRPr="00B1514F" w:rsidTr="00050ECA">
        <w:trPr>
          <w:trHeight w:val="848"/>
        </w:trPr>
        <w:tc>
          <w:tcPr>
            <w:tcW w:w="8522" w:type="dxa"/>
          </w:tcPr>
          <w:p w:rsidR="009435F5" w:rsidRPr="009435F5" w:rsidRDefault="009435F5" w:rsidP="009435F5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cs="Times New Roman"/>
                <w:b/>
                <w:bCs/>
                <w:color w:val="0000FF"/>
                <w:sz w:val="28"/>
                <w:szCs w:val="28"/>
              </w:rPr>
            </w:pPr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方向5：复杂网络及</w:t>
            </w:r>
            <w:proofErr w:type="gramStart"/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软物质</w:t>
            </w:r>
            <w:proofErr w:type="gramEnd"/>
            <w:r w:rsidRPr="009435F5">
              <w:rPr>
                <w:rFonts w:hint="eastAsia"/>
                <w:b/>
                <w:bCs/>
                <w:color w:val="0000FF"/>
                <w:sz w:val="28"/>
                <w:szCs w:val="28"/>
              </w:rPr>
              <w:t>物理</w:t>
            </w:r>
            <w:r w:rsidR="00050ECA">
              <w:rPr>
                <w:rFonts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360E2D" w:rsidRPr="00B1514F" w:rsidRDefault="009435F5" w:rsidP="009435F5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35F5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>带头人：谭志中</w:t>
            </w:r>
            <w:r w:rsidR="00EE56B4">
              <w:rPr>
                <w:rFonts w:hAnsi="宋体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C97777" w:rsidRPr="00B1514F">
        <w:tc>
          <w:tcPr>
            <w:tcW w:w="8522" w:type="dxa"/>
          </w:tcPr>
          <w:p w:rsidR="009435F5" w:rsidRPr="00B1514F" w:rsidRDefault="009435F5" w:rsidP="009435F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杨建华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周玲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罗达峰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赵长海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张庆华</w:t>
            </w:r>
            <w:r>
              <w:rPr>
                <w:rFonts w:cs="Times New Roman" w:hint="eastAsia"/>
                <w:b/>
                <w:bCs/>
                <w:sz w:val="28"/>
                <w:szCs w:val="28"/>
              </w:rPr>
              <w:t>、</w:t>
            </w:r>
            <w:r w:rsidRPr="00B1514F">
              <w:rPr>
                <w:rFonts w:cs="Times New Roman" w:hint="eastAsia"/>
                <w:b/>
                <w:bCs/>
                <w:sz w:val="28"/>
                <w:szCs w:val="28"/>
              </w:rPr>
              <w:t>龚斌</w:t>
            </w:r>
            <w:r w:rsidR="00050ECA">
              <w:rPr>
                <w:rFonts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:rsidR="00C97777" w:rsidRPr="00B1514F" w:rsidRDefault="00C97777" w:rsidP="00B1514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C97777" w:rsidRPr="00B1514F">
        <w:tc>
          <w:tcPr>
            <w:tcW w:w="8522" w:type="dxa"/>
          </w:tcPr>
          <w:p w:rsidR="009435F5" w:rsidRPr="009435F5" w:rsidRDefault="009435F5" w:rsidP="00050ECA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color w:val="0000FF"/>
                <w:sz w:val="28"/>
                <w:szCs w:val="28"/>
              </w:rPr>
            </w:pPr>
            <w:r w:rsidRPr="009435F5">
              <w:rPr>
                <w:rFonts w:cs="Times New Roman" w:hint="eastAsia"/>
                <w:b/>
                <w:bCs/>
                <w:color w:val="0000FF"/>
                <w:sz w:val="28"/>
                <w:szCs w:val="28"/>
              </w:rPr>
              <w:t>方向</w:t>
            </w:r>
            <w:r w:rsidRPr="009435F5">
              <w:rPr>
                <w:rFonts w:cs="Times New Roman"/>
                <w:b/>
                <w:bCs/>
                <w:color w:val="0000FF"/>
                <w:sz w:val="28"/>
                <w:szCs w:val="28"/>
              </w:rPr>
              <w:t>6：低维材料体系的电磁性能研究</w:t>
            </w:r>
            <w:r w:rsidR="00050ECA">
              <w:rPr>
                <w:rFonts w:cs="Times New Roman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:rsidR="00C97777" w:rsidRPr="009435F5" w:rsidRDefault="009435F5" w:rsidP="00EE56B4">
            <w:pPr>
              <w:adjustRightInd w:val="0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435F5">
              <w:rPr>
                <w:rFonts w:cs="Times New Roman" w:hint="eastAsia"/>
                <w:b/>
                <w:bCs/>
                <w:color w:val="0000FF"/>
                <w:sz w:val="28"/>
                <w:szCs w:val="28"/>
              </w:rPr>
              <w:t>带头人：袁国秋、</w:t>
            </w:r>
            <w:r w:rsidRPr="009435F5">
              <w:rPr>
                <w:rFonts w:cs="Times New Roman"/>
                <w:b/>
                <w:bCs/>
                <w:color w:val="0000FF"/>
                <w:sz w:val="28"/>
                <w:szCs w:val="28"/>
              </w:rPr>
              <w:t>于忠卫</w:t>
            </w:r>
          </w:p>
        </w:tc>
      </w:tr>
      <w:tr w:rsidR="009435F5" w:rsidRPr="00B1514F" w:rsidTr="009435F5">
        <w:trPr>
          <w:trHeight w:val="1260"/>
        </w:trPr>
        <w:tc>
          <w:tcPr>
            <w:tcW w:w="8522" w:type="dxa"/>
          </w:tcPr>
          <w:p w:rsidR="009435F5" w:rsidRPr="00B1514F" w:rsidRDefault="009435F5" w:rsidP="00050EC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40FAA">
              <w:rPr>
                <w:rFonts w:hAnsi="宋体"/>
                <w:b/>
                <w:bCs/>
                <w:color w:val="323232"/>
                <w:sz w:val="28"/>
                <w:szCs w:val="28"/>
              </w:rPr>
              <w:t>黄艳</w:t>
            </w:r>
            <w:proofErr w:type="gramStart"/>
            <w:r w:rsidRPr="00440FAA">
              <w:rPr>
                <w:rFonts w:hAnsi="宋体"/>
                <w:b/>
                <w:bCs/>
                <w:color w:val="323232"/>
                <w:sz w:val="28"/>
                <w:szCs w:val="28"/>
              </w:rPr>
              <w:t>艳</w:t>
            </w:r>
            <w:proofErr w:type="gramEnd"/>
            <w:r w:rsidRPr="00440FAA">
              <w:rPr>
                <w:rFonts w:hAnsi="宋体"/>
                <w:b/>
                <w:bCs/>
                <w:color w:val="323232"/>
                <w:sz w:val="28"/>
                <w:szCs w:val="28"/>
              </w:rPr>
              <w:t>、 曹敏、 王孟、 陈鸿莉</w:t>
            </w:r>
            <w:r w:rsidR="00050ECA">
              <w:rPr>
                <w:rFonts w:hAnsi="宋体" w:hint="eastAsia"/>
                <w:b/>
                <w:bCs/>
                <w:color w:val="323232"/>
                <w:sz w:val="28"/>
                <w:szCs w:val="28"/>
              </w:rPr>
              <w:t xml:space="preserve"> </w:t>
            </w:r>
          </w:p>
        </w:tc>
      </w:tr>
    </w:tbl>
    <w:p w:rsidR="00360E2D" w:rsidRDefault="00360E2D">
      <w:pPr>
        <w:rPr>
          <w:rFonts w:cs="Times New Roman"/>
        </w:rPr>
      </w:pPr>
    </w:p>
    <w:sectPr w:rsidR="00360E2D" w:rsidSect="00FC0697">
      <w:pgSz w:w="11906" w:h="16838"/>
      <w:pgMar w:top="1418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35" w:rsidRDefault="00D22235" w:rsidP="006C0578">
      <w:r>
        <w:separator/>
      </w:r>
    </w:p>
  </w:endnote>
  <w:endnote w:type="continuationSeparator" w:id="0">
    <w:p w:rsidR="00D22235" w:rsidRDefault="00D22235" w:rsidP="006C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35" w:rsidRDefault="00D22235" w:rsidP="006C0578">
      <w:r>
        <w:separator/>
      </w:r>
    </w:p>
  </w:footnote>
  <w:footnote w:type="continuationSeparator" w:id="0">
    <w:p w:rsidR="00D22235" w:rsidRDefault="00D22235" w:rsidP="006C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64"/>
    <w:rsid w:val="00001DD8"/>
    <w:rsid w:val="00011D6F"/>
    <w:rsid w:val="00014907"/>
    <w:rsid w:val="00050ECA"/>
    <w:rsid w:val="000B7B5B"/>
    <w:rsid w:val="00140D04"/>
    <w:rsid w:val="00142187"/>
    <w:rsid w:val="001A0669"/>
    <w:rsid w:val="001B57CE"/>
    <w:rsid w:val="001D1BBA"/>
    <w:rsid w:val="001D5AAF"/>
    <w:rsid w:val="00242910"/>
    <w:rsid w:val="00277F93"/>
    <w:rsid w:val="002E70C8"/>
    <w:rsid w:val="002F18CF"/>
    <w:rsid w:val="003103BC"/>
    <w:rsid w:val="003321C2"/>
    <w:rsid w:val="00360E2D"/>
    <w:rsid w:val="003740A7"/>
    <w:rsid w:val="00377CA7"/>
    <w:rsid w:val="003C2FE0"/>
    <w:rsid w:val="00422E1D"/>
    <w:rsid w:val="00431724"/>
    <w:rsid w:val="00440FAA"/>
    <w:rsid w:val="0045196F"/>
    <w:rsid w:val="00465071"/>
    <w:rsid w:val="00491851"/>
    <w:rsid w:val="004D4609"/>
    <w:rsid w:val="00502010"/>
    <w:rsid w:val="00502AEF"/>
    <w:rsid w:val="00530173"/>
    <w:rsid w:val="00576EFB"/>
    <w:rsid w:val="00580FDA"/>
    <w:rsid w:val="00613049"/>
    <w:rsid w:val="00634B90"/>
    <w:rsid w:val="00651340"/>
    <w:rsid w:val="00675F2A"/>
    <w:rsid w:val="006B0C8D"/>
    <w:rsid w:val="006C0578"/>
    <w:rsid w:val="006C46DA"/>
    <w:rsid w:val="006F4DA8"/>
    <w:rsid w:val="00766C9E"/>
    <w:rsid w:val="007A2D23"/>
    <w:rsid w:val="007A7468"/>
    <w:rsid w:val="00826EE6"/>
    <w:rsid w:val="008400E9"/>
    <w:rsid w:val="008718AF"/>
    <w:rsid w:val="008966E2"/>
    <w:rsid w:val="008B0029"/>
    <w:rsid w:val="008E2696"/>
    <w:rsid w:val="009435F5"/>
    <w:rsid w:val="009D2AF6"/>
    <w:rsid w:val="00A10E8F"/>
    <w:rsid w:val="00A5296E"/>
    <w:rsid w:val="00AF2DEC"/>
    <w:rsid w:val="00B03CDC"/>
    <w:rsid w:val="00B1514F"/>
    <w:rsid w:val="00B22F4E"/>
    <w:rsid w:val="00B465AB"/>
    <w:rsid w:val="00B51BC6"/>
    <w:rsid w:val="00B70CE4"/>
    <w:rsid w:val="00B85D48"/>
    <w:rsid w:val="00B96104"/>
    <w:rsid w:val="00BA1D9C"/>
    <w:rsid w:val="00BA4BF3"/>
    <w:rsid w:val="00C2697A"/>
    <w:rsid w:val="00C4432B"/>
    <w:rsid w:val="00C52B5E"/>
    <w:rsid w:val="00C62192"/>
    <w:rsid w:val="00C80FFC"/>
    <w:rsid w:val="00C869CD"/>
    <w:rsid w:val="00C97777"/>
    <w:rsid w:val="00D22235"/>
    <w:rsid w:val="00DD12DC"/>
    <w:rsid w:val="00E0607F"/>
    <w:rsid w:val="00E130A3"/>
    <w:rsid w:val="00E17A7C"/>
    <w:rsid w:val="00E24097"/>
    <w:rsid w:val="00E25A64"/>
    <w:rsid w:val="00E46BB0"/>
    <w:rsid w:val="00E853ED"/>
    <w:rsid w:val="00EE56B4"/>
    <w:rsid w:val="00EF181F"/>
    <w:rsid w:val="00EF3047"/>
    <w:rsid w:val="00F1232B"/>
    <w:rsid w:val="00FC0697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CE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E25A64"/>
    <w:pPr>
      <w:jc w:val="left"/>
    </w:pPr>
    <w:rPr>
      <w:rFonts w:ascii="Calibri" w:eastAsia="宋体" w:hAnsi="Calibri" w:cs="Calibri"/>
      <w:sz w:val="22"/>
      <w:szCs w:val="22"/>
      <w:lang w:eastAsia="en-US"/>
    </w:rPr>
  </w:style>
  <w:style w:type="paragraph" w:customStyle="1" w:styleId="Char">
    <w:name w:val="Char"/>
    <w:basedOn w:val="a"/>
    <w:uiPriority w:val="99"/>
    <w:rsid w:val="00E25A64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  <w:style w:type="table" w:styleId="a3">
    <w:name w:val="Table Grid"/>
    <w:basedOn w:val="a1"/>
    <w:uiPriority w:val="99"/>
    <w:locked/>
    <w:rsid w:val="004D4609"/>
    <w:pPr>
      <w:widowControl w:val="0"/>
      <w:jc w:val="both"/>
    </w:pPr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unhideWhenUsed/>
    <w:rsid w:val="006C0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6C0578"/>
    <w:rPr>
      <w:rFonts w:cs="等线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0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6C0578"/>
    <w:rPr>
      <w:rFonts w:cs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CE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E25A64"/>
    <w:pPr>
      <w:jc w:val="left"/>
    </w:pPr>
    <w:rPr>
      <w:rFonts w:ascii="Calibri" w:eastAsia="宋体" w:hAnsi="Calibri" w:cs="Calibri"/>
      <w:sz w:val="22"/>
      <w:szCs w:val="22"/>
      <w:lang w:eastAsia="en-US"/>
    </w:rPr>
  </w:style>
  <w:style w:type="paragraph" w:customStyle="1" w:styleId="Char">
    <w:name w:val="Char"/>
    <w:basedOn w:val="a"/>
    <w:uiPriority w:val="99"/>
    <w:rsid w:val="00E25A64"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  <w:style w:type="table" w:styleId="a3">
    <w:name w:val="Table Grid"/>
    <w:basedOn w:val="a1"/>
    <w:uiPriority w:val="99"/>
    <w:locked/>
    <w:rsid w:val="004D4609"/>
    <w:pPr>
      <w:widowControl w:val="0"/>
      <w:jc w:val="both"/>
    </w:pPr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unhideWhenUsed/>
    <w:rsid w:val="006C0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6C0578"/>
    <w:rPr>
      <w:rFonts w:cs="等线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0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6C0578"/>
    <w:rPr>
      <w:rFonts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</Words>
  <Characters>745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理学院学科方向凝练及团队建设</dc:title>
  <dc:creator>陈健</dc:creator>
  <cp:lastModifiedBy>系统管理员</cp:lastModifiedBy>
  <cp:revision>9</cp:revision>
  <dcterms:created xsi:type="dcterms:W3CDTF">2019-03-21T08:17:00Z</dcterms:created>
  <dcterms:modified xsi:type="dcterms:W3CDTF">2019-04-23T08:42:00Z</dcterms:modified>
</cp:coreProperties>
</file>